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CD" w:rsidRDefault="00331ACD" w:rsidP="00331ACD">
      <w:pPr>
        <w:shd w:val="clear" w:color="auto" w:fill="FFFFFF"/>
        <w:spacing w:after="0" w:line="240" w:lineRule="auto"/>
        <w:textAlignment w:val="baseline"/>
        <w:rPr>
          <w:rFonts w:ascii="Jokerman" w:hAnsi="Jokerman"/>
          <w:noProof/>
        </w:rPr>
      </w:pPr>
      <w:bookmarkStart w:id="0" w:name="_GoBack"/>
      <w:bookmarkEnd w:id="0"/>
      <w:r>
        <w:rPr>
          <w:rFonts w:ascii="Jokerman" w:hAnsi="Jokerman"/>
          <w:noProof/>
        </w:rPr>
        <w:t xml:space="preserve">           </w:t>
      </w:r>
      <w:r w:rsidRPr="00835ED2">
        <w:rPr>
          <w:noProof/>
          <w:color w:val="000000" w:themeColor="text1"/>
        </w:rPr>
        <w:drawing>
          <wp:inline distT="0" distB="0" distL="0" distR="0">
            <wp:extent cx="1571625" cy="1104900"/>
            <wp:effectExtent l="0" t="0" r="9525" b="0"/>
            <wp:docPr id="19" name="Resim 19" descr="C:\Users\User\AppData\Local\Microsoft\Windows\INetCache\Content.Word\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ai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104900"/>
                    </a:xfrm>
                    <a:prstGeom prst="rect">
                      <a:avLst/>
                    </a:prstGeom>
                    <a:noFill/>
                    <a:ln>
                      <a:noFill/>
                    </a:ln>
                  </pic:spPr>
                </pic:pic>
              </a:graphicData>
            </a:graphic>
          </wp:inline>
        </w:drawing>
      </w:r>
      <w:r>
        <w:rPr>
          <w:rFonts w:ascii="Jokerman" w:hAnsi="Jokerman"/>
          <w:noProof/>
        </w:rPr>
        <w:t xml:space="preserve">                                                    </w:t>
      </w:r>
      <w:r w:rsidRPr="00835ED2">
        <w:rPr>
          <w:rFonts w:ascii="Jokerman" w:hAnsi="Jokerman"/>
          <w:noProof/>
        </w:rPr>
        <w:drawing>
          <wp:inline distT="0" distB="0" distL="0" distR="0">
            <wp:extent cx="1432351" cy="98058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862" cy="986411"/>
                    </a:xfrm>
                    <a:prstGeom prst="rect">
                      <a:avLst/>
                    </a:prstGeom>
                    <a:noFill/>
                    <a:ln>
                      <a:noFill/>
                    </a:ln>
                  </pic:spPr>
                </pic:pic>
              </a:graphicData>
            </a:graphic>
          </wp:inline>
        </w:drawing>
      </w:r>
    </w:p>
    <w:p w:rsidR="00331ACD" w:rsidRPr="00835ED2" w:rsidRDefault="00331ACD" w:rsidP="00331ACD">
      <w:pPr>
        <w:shd w:val="clear" w:color="auto" w:fill="FFFFFF"/>
        <w:spacing w:after="0" w:line="240" w:lineRule="auto"/>
        <w:textAlignment w:val="baseline"/>
        <w:rPr>
          <w:rFonts w:ascii="Jokerman" w:hAnsi="Jokerman" w:cstheme="minorHAnsi"/>
          <w:b/>
          <w:bCs/>
          <w:color w:val="943634" w:themeColor="accent2" w:themeShade="BF"/>
        </w:rPr>
      </w:pPr>
    </w:p>
    <w:p w:rsidR="00331ACD" w:rsidRPr="00331ACD" w:rsidRDefault="00331ACD" w:rsidP="00331ACD">
      <w:pPr>
        <w:shd w:val="clear" w:color="auto" w:fill="FFFFFF"/>
        <w:spacing w:after="0" w:line="240" w:lineRule="auto"/>
        <w:jc w:val="center"/>
        <w:textAlignment w:val="baseline"/>
        <w:rPr>
          <w:rFonts w:ascii="Comic Sans MS" w:hAnsi="Comic Sans MS" w:cstheme="minorHAnsi"/>
          <w:b/>
          <w:bCs/>
          <w:color w:val="0070C0"/>
          <w:sz w:val="28"/>
          <w:szCs w:val="28"/>
        </w:rPr>
      </w:pPr>
      <w:r w:rsidRPr="00331ACD">
        <w:rPr>
          <w:rFonts w:ascii="Comic Sans MS" w:hAnsi="Comic Sans MS" w:cstheme="minorHAnsi"/>
          <w:b/>
          <w:bCs/>
          <w:color w:val="943634" w:themeColor="accent2" w:themeShade="BF"/>
          <w:sz w:val="28"/>
          <w:szCs w:val="28"/>
        </w:rPr>
        <w:t>Ailemden Ö</w:t>
      </w:r>
      <w:r w:rsidRPr="00331ACD">
        <w:rPr>
          <w:rFonts w:ascii="Comic Sans MS" w:hAnsi="Comic Sans MS" w:cs="Times New Roman"/>
          <w:b/>
          <w:bCs/>
          <w:color w:val="943634" w:themeColor="accent2" w:themeShade="BF"/>
          <w:sz w:val="28"/>
          <w:szCs w:val="28"/>
        </w:rPr>
        <w:t>ğ</w:t>
      </w:r>
      <w:r w:rsidRPr="00331ACD">
        <w:rPr>
          <w:rFonts w:ascii="Comic Sans MS" w:hAnsi="Comic Sans MS" w:cstheme="minorHAnsi"/>
          <w:b/>
          <w:bCs/>
          <w:color w:val="943634" w:themeColor="accent2" w:themeShade="BF"/>
          <w:sz w:val="28"/>
          <w:szCs w:val="28"/>
        </w:rPr>
        <w:t>reniyorum Arkada</w:t>
      </w:r>
      <w:r w:rsidRPr="00331ACD">
        <w:rPr>
          <w:rFonts w:ascii="Comic Sans MS" w:hAnsi="Comic Sans MS" w:cs="Times New Roman"/>
          <w:b/>
          <w:bCs/>
          <w:color w:val="943634" w:themeColor="accent2" w:themeShade="BF"/>
          <w:sz w:val="28"/>
          <w:szCs w:val="28"/>
        </w:rPr>
        <w:t>ş</w:t>
      </w:r>
      <w:r w:rsidRPr="00331ACD">
        <w:rPr>
          <w:rFonts w:ascii="Comic Sans MS" w:hAnsi="Comic Sans MS" w:cstheme="minorHAnsi"/>
          <w:b/>
          <w:bCs/>
          <w:color w:val="943634" w:themeColor="accent2" w:themeShade="BF"/>
          <w:sz w:val="28"/>
          <w:szCs w:val="28"/>
        </w:rPr>
        <w:t>lar</w:t>
      </w:r>
      <w:r w:rsidRPr="00331ACD">
        <w:rPr>
          <w:rFonts w:ascii="Comic Sans MS" w:hAnsi="Comic Sans MS" w:cs="Arial Rounded MT Bold"/>
          <w:b/>
          <w:bCs/>
          <w:color w:val="943634" w:themeColor="accent2" w:themeShade="BF"/>
          <w:sz w:val="28"/>
          <w:szCs w:val="28"/>
        </w:rPr>
        <w:t>ı</w:t>
      </w:r>
      <w:r w:rsidRPr="00331ACD">
        <w:rPr>
          <w:rFonts w:ascii="Comic Sans MS" w:hAnsi="Comic Sans MS" w:cstheme="minorHAnsi"/>
          <w:b/>
          <w:bCs/>
          <w:color w:val="943634" w:themeColor="accent2" w:themeShade="BF"/>
          <w:sz w:val="28"/>
          <w:szCs w:val="28"/>
        </w:rPr>
        <w:t>mla Oynuyorum</w:t>
      </w:r>
    </w:p>
    <w:p w:rsidR="00331ACD" w:rsidRPr="00835ED2" w:rsidRDefault="00331ACD" w:rsidP="00331ACD">
      <w:pPr>
        <w:shd w:val="clear" w:color="auto" w:fill="FFFFFF"/>
        <w:spacing w:after="0" w:line="240" w:lineRule="auto"/>
        <w:textAlignment w:val="baseline"/>
        <w:rPr>
          <w:rFonts w:ascii="Jokerman" w:hAnsi="Jokerman" w:cstheme="minorHAnsi"/>
        </w:rPr>
      </w:pPr>
    </w:p>
    <w:p w:rsidR="00331ACD" w:rsidRDefault="00331ACD" w:rsidP="00331ACD">
      <w:pPr>
        <w:spacing w:after="0"/>
        <w:rPr>
          <w:rStyle w:val="Gl"/>
          <w:rFonts w:ascii="Comic Sans MS" w:hAnsi="Comic Sans MS" w:cstheme="minorHAnsi"/>
          <w:bCs w:val="0"/>
          <w:color w:val="000000" w:themeColor="text1"/>
          <w:sz w:val="20"/>
          <w:szCs w:val="20"/>
          <w:bdr w:val="none" w:sz="0" w:space="0" w:color="auto" w:frame="1"/>
          <w:shd w:val="clear" w:color="auto" w:fill="FFFFFF"/>
        </w:rPr>
      </w:pPr>
      <w:r>
        <w:rPr>
          <w:rStyle w:val="Gl"/>
          <w:rFonts w:ascii="Comic Sans MS" w:hAnsi="Comic Sans MS" w:cstheme="minorHAnsi"/>
          <w:bCs w:val="0"/>
          <w:color w:val="000000" w:themeColor="text1"/>
          <w:sz w:val="20"/>
          <w:szCs w:val="20"/>
          <w:bdr w:val="none" w:sz="0" w:space="0" w:color="auto" w:frame="1"/>
          <w:shd w:val="clear" w:color="auto" w:fill="FFFFFF"/>
        </w:rPr>
        <w:t xml:space="preserve">        </w:t>
      </w:r>
      <w:r w:rsidRPr="00331ACD">
        <w:rPr>
          <w:rStyle w:val="Gl"/>
          <w:rFonts w:ascii="Comic Sans MS" w:hAnsi="Comic Sans MS" w:cstheme="minorHAnsi"/>
          <w:bCs w:val="0"/>
          <w:color w:val="000000" w:themeColor="text1"/>
          <w:sz w:val="20"/>
          <w:szCs w:val="20"/>
          <w:bdr w:val="none" w:sz="0" w:space="0" w:color="auto" w:frame="1"/>
          <w:shd w:val="clear" w:color="auto" w:fill="FFFFFF"/>
        </w:rPr>
        <w:t>Tarihte bilinen ilk oyuncaklar Mısırlılara aittir. M.Ö. 5. yüzyılda Mısırlı çocukların tahta atlarla oynadıklarına dair arkeolojik bilgiler bulunmuştur. Eski Yunan, Roma ve Çin’de de kilden yapılıp fırınlanmış, hareketli kol bacaklara sahip bebekler yapıldığı bilinmektedir. Seri olarak üretilen ilk tahta bebekler 1700’lerin Almanya’sına aittir. Türk tarihinde satılmak üzere yapılan oyuncakları Osmanlı döneminde görebiliriz. Eyüp’te hayvan bağırsağından yapılmış balonların, tahta topaçların, çemberlerin, teflerin, toprak düdüklerin satıldığı bilinmektedir.</w:t>
      </w:r>
    </w:p>
    <w:p w:rsidR="00331ACD" w:rsidRPr="00331ACD" w:rsidRDefault="00331ACD" w:rsidP="00331ACD">
      <w:pPr>
        <w:spacing w:after="0"/>
        <w:rPr>
          <w:rFonts w:ascii="Comic Sans MS" w:hAnsi="Comic Sans MS" w:cstheme="minorHAnsi"/>
          <w:b/>
          <w:color w:val="000000" w:themeColor="text1"/>
          <w:sz w:val="20"/>
          <w:szCs w:val="20"/>
        </w:rPr>
      </w:pPr>
      <w:r>
        <w:rPr>
          <w:rFonts w:ascii="Comic Sans MS" w:hAnsi="Comic Sans MS" w:cstheme="minorHAnsi"/>
          <w:b/>
          <w:color w:val="000000" w:themeColor="text1"/>
          <w:sz w:val="20"/>
          <w:szCs w:val="20"/>
        </w:rPr>
        <w:t xml:space="preserve">       </w:t>
      </w:r>
      <w:r w:rsidRPr="00331ACD">
        <w:rPr>
          <w:rFonts w:ascii="Comic Sans MS" w:hAnsi="Comic Sans MS" w:cstheme="minorHAnsi"/>
          <w:b/>
          <w:color w:val="000000" w:themeColor="text1"/>
          <w:sz w:val="20"/>
          <w:szCs w:val="20"/>
        </w:rPr>
        <w:t xml:space="preserve"> Oyunun fiziksel, zihinsel, dil, motor, sosyal-duygusal gelişim alanlarını destekleyici rolü vardır. Oyun, çocuğun duygularını ifade edebildiği, yeteneklerini geliştirebildiği, yaratıcılığını kullandığı bir etkinliktir. Çocuk için çok ciddi bir uğraş, aynı zamanda eğlence ve öğrenme kaynağıdır.</w:t>
      </w:r>
    </w:p>
    <w:p w:rsidR="00331ACD" w:rsidRPr="00331ACD" w:rsidRDefault="00331ACD" w:rsidP="00331ACD">
      <w:pPr>
        <w:shd w:val="clear" w:color="auto" w:fill="FFFFFF"/>
        <w:spacing w:after="0" w:line="240" w:lineRule="auto"/>
        <w:textAlignment w:val="baseline"/>
        <w:rPr>
          <w:rFonts w:ascii="Comic Sans MS" w:hAnsi="Comic Sans MS" w:cstheme="minorHAnsi"/>
          <w:b/>
          <w:color w:val="000000" w:themeColor="text1"/>
          <w:sz w:val="20"/>
          <w:szCs w:val="20"/>
        </w:rPr>
      </w:pPr>
      <w:r>
        <w:rPr>
          <w:rFonts w:ascii="Comic Sans MS" w:hAnsi="Comic Sans MS" w:cstheme="minorHAnsi"/>
          <w:b/>
          <w:color w:val="000000" w:themeColor="text1"/>
          <w:sz w:val="20"/>
          <w:szCs w:val="20"/>
        </w:rPr>
        <w:t xml:space="preserve">        </w:t>
      </w:r>
      <w:r w:rsidRPr="00331ACD">
        <w:rPr>
          <w:rFonts w:ascii="Comic Sans MS" w:hAnsi="Comic Sans MS" w:cstheme="minorHAnsi"/>
          <w:b/>
          <w:color w:val="000000" w:themeColor="text1"/>
          <w:sz w:val="20"/>
          <w:szCs w:val="20"/>
        </w:rPr>
        <w:t>Oyun çocuğa araştırma, gözlem yapma, keşfetme, yeni beceriler geliştirme ve başarısızlık endişesi duymadan istediği kadar deneme fırsatı verir. Arkadaşlarıyla oyun oynayarak; paylaşmayı, yardımlaşmayı, iş birliği yapmayı, sıra beklemeyi, sorumluluk almayı, kurallara uymayı, başkalarının hakkına saygı duymayı ve kendi hakkını korumayı öğrenir. Oyun anında bazen lider, bazen dışlanan çocuk olabilir. Oyun çocuğa problem durumlarla baş etmeyi öğretir. Sonuçta çocuk oyun oynayarak hayatı öğrenir.</w:t>
      </w:r>
    </w:p>
    <w:p w:rsidR="00331ACD" w:rsidRDefault="00331ACD" w:rsidP="00331ACD">
      <w:pPr>
        <w:spacing w:after="0" w:line="100" w:lineRule="atLeast"/>
        <w:rPr>
          <w:rFonts w:ascii="Comic Sans MS" w:hAnsi="Comic Sans MS" w:cstheme="minorHAnsi"/>
          <w:b/>
          <w:sz w:val="20"/>
          <w:szCs w:val="20"/>
        </w:rPr>
      </w:pPr>
      <w:r>
        <w:rPr>
          <w:rFonts w:ascii="Comic Sans MS" w:hAnsi="Comic Sans MS" w:cstheme="minorHAnsi"/>
          <w:b/>
          <w:sz w:val="20"/>
          <w:szCs w:val="20"/>
        </w:rPr>
        <w:t xml:space="preserve">      </w:t>
      </w:r>
      <w:r w:rsidRPr="00331ACD">
        <w:rPr>
          <w:rFonts w:ascii="Comic Sans MS" w:hAnsi="Comic Sans MS" w:cstheme="minorHAnsi"/>
          <w:b/>
          <w:sz w:val="20"/>
          <w:szCs w:val="20"/>
        </w:rPr>
        <w:t xml:space="preserve"> Korona virüs salgını tarihteki yerini alırken bu salgında en çok çocuklar mağdur oldular. Arkadaşlarından, okullarından, öğretmenlerinden, oyunlarından kısacası çocukluk sevinçlerinden mahrum kaldılar.</w:t>
      </w:r>
      <w:r>
        <w:rPr>
          <w:rFonts w:ascii="Comic Sans MS" w:hAnsi="Comic Sans MS" w:cstheme="minorHAnsi"/>
          <w:b/>
          <w:sz w:val="20"/>
          <w:szCs w:val="20"/>
        </w:rPr>
        <w:t xml:space="preserve"> </w:t>
      </w:r>
      <w:r w:rsidRPr="00331ACD">
        <w:rPr>
          <w:rFonts w:ascii="Comic Sans MS" w:hAnsi="Comic Sans MS" w:cstheme="minorHAnsi"/>
          <w:b/>
          <w:sz w:val="20"/>
          <w:szCs w:val="20"/>
        </w:rPr>
        <w:t>Dünyanı</w:t>
      </w:r>
      <w:r>
        <w:rPr>
          <w:rFonts w:ascii="Comic Sans MS" w:hAnsi="Comic Sans MS" w:cstheme="minorHAnsi"/>
          <w:b/>
          <w:sz w:val="20"/>
          <w:szCs w:val="20"/>
        </w:rPr>
        <w:t xml:space="preserve">n her yerinde, </w:t>
      </w:r>
      <w:r w:rsidRPr="00331ACD">
        <w:rPr>
          <w:rFonts w:ascii="Comic Sans MS" w:hAnsi="Comic Sans MS" w:cstheme="minorHAnsi"/>
          <w:b/>
          <w:sz w:val="20"/>
          <w:szCs w:val="20"/>
        </w:rPr>
        <w:t>her çağda ve her kültürde çocuklar oyun oynadılar.</w:t>
      </w:r>
      <w:r>
        <w:rPr>
          <w:rFonts w:ascii="Comic Sans MS" w:hAnsi="Comic Sans MS" w:cstheme="minorHAnsi"/>
          <w:b/>
          <w:sz w:val="20"/>
          <w:szCs w:val="20"/>
        </w:rPr>
        <w:t xml:space="preserve"> </w:t>
      </w:r>
      <w:r w:rsidRPr="00331ACD">
        <w:rPr>
          <w:rFonts w:ascii="Comic Sans MS" w:hAnsi="Comic Sans MS" w:cstheme="minorHAnsi"/>
          <w:b/>
          <w:sz w:val="20"/>
          <w:szCs w:val="20"/>
        </w:rPr>
        <w:t>Oyunların biçimleri ve özellikleri farklı olduğu için oyuncaklar da çağdan çağa değişikliğe uğradı.</w:t>
      </w:r>
    </w:p>
    <w:p w:rsidR="00331ACD" w:rsidRPr="00331ACD" w:rsidRDefault="00331ACD" w:rsidP="00331ACD">
      <w:pPr>
        <w:spacing w:after="0" w:line="100" w:lineRule="atLeast"/>
        <w:rPr>
          <w:rFonts w:ascii="Comic Sans MS" w:hAnsi="Comic Sans MS" w:cstheme="minorHAnsi"/>
          <w:b/>
          <w:sz w:val="20"/>
          <w:szCs w:val="20"/>
        </w:rPr>
      </w:pPr>
      <w:r>
        <w:rPr>
          <w:rFonts w:ascii="Comic Sans MS" w:hAnsi="Comic Sans MS" w:cstheme="minorHAnsi"/>
          <w:b/>
          <w:sz w:val="20"/>
          <w:szCs w:val="20"/>
        </w:rPr>
        <w:t xml:space="preserve">      </w:t>
      </w:r>
      <w:r w:rsidRPr="00331ACD">
        <w:rPr>
          <w:rFonts w:ascii="Comic Sans MS" w:hAnsi="Comic Sans MS" w:cstheme="minorHAnsi"/>
          <w:b/>
          <w:color w:val="000000" w:themeColor="text1"/>
          <w:sz w:val="20"/>
          <w:szCs w:val="20"/>
        </w:rPr>
        <w:t xml:space="preserve"> Okulöncesi çocukların gelişimini destekleyecek olan ‘’Ailemden Öğreniyorum Arkadaşlarımla Oynuyorum’’ Projesinde veli ve akran katılımıyla </w:t>
      </w:r>
      <w:proofErr w:type="gramStart"/>
      <w:r w:rsidRPr="00331ACD">
        <w:rPr>
          <w:rFonts w:ascii="Comic Sans MS" w:hAnsi="Comic Sans MS" w:cstheme="minorHAnsi"/>
          <w:b/>
          <w:color w:val="000000" w:themeColor="text1"/>
          <w:sz w:val="20"/>
          <w:szCs w:val="20"/>
        </w:rPr>
        <w:t>online</w:t>
      </w:r>
      <w:proofErr w:type="gramEnd"/>
      <w:r w:rsidRPr="00331ACD">
        <w:rPr>
          <w:rFonts w:ascii="Comic Sans MS" w:hAnsi="Comic Sans MS" w:cstheme="minorHAnsi"/>
          <w:b/>
          <w:color w:val="000000" w:themeColor="text1"/>
          <w:sz w:val="20"/>
          <w:szCs w:val="20"/>
        </w:rPr>
        <w:t xml:space="preserve"> ve yüz yüze çeşitli oyunlar üretilecektir. Unutulmaya yüz tutmuş oyunlar önce veliler ve çocuklarla evde sonra yüz yüze veya uzaktan arkadaşlarıyla oynanacaktır. Oyunlar web2.0 araçlarıyla desteklenecektir. Ayrıca bu proje ile uzaktan eğitimin olumsuzluklarını azaltılarak, aile içi etkileşimin arttırılması ve ailelerin çocuklarıyla kaliteli zaman geçirmesi hedeflenmektedir.</w:t>
      </w:r>
    </w:p>
    <w:p w:rsidR="00331ACD" w:rsidRPr="00331ACD" w:rsidRDefault="00331ACD" w:rsidP="00331ACD">
      <w:pPr>
        <w:shd w:val="clear" w:color="auto" w:fill="FFFFFF"/>
        <w:spacing w:after="0" w:line="100" w:lineRule="atLeast"/>
        <w:textAlignment w:val="baseline"/>
        <w:rPr>
          <w:rFonts w:ascii="Comic Sans MS" w:hAnsi="Comic Sans MS" w:cstheme="minorHAnsi"/>
          <w:b/>
          <w:color w:val="000000" w:themeColor="text1"/>
          <w:sz w:val="20"/>
          <w:szCs w:val="20"/>
        </w:rPr>
      </w:pPr>
      <w:r w:rsidRPr="00331ACD">
        <w:rPr>
          <w:rFonts w:ascii="Comic Sans MS" w:hAnsi="Comic Sans MS" w:cstheme="minorHAnsi"/>
          <w:b/>
          <w:color w:val="000000" w:themeColor="text1"/>
          <w:sz w:val="20"/>
          <w:szCs w:val="20"/>
        </w:rPr>
        <w:t xml:space="preserve">              Değerli velilerimiz projemizin bir ayağını sizlerle yürüteceğimiz için vereceğiniz destek, ilgi ve uygulamaların zamanında yapılması ve öğretmenle paylaşılması çok önemli. Yanımızda olacağınız ve bizlerle aynı heyecanı yaşayacağınızı ümit ederek şimdiden teşekkür ediyorum.</w:t>
      </w:r>
    </w:p>
    <w:p w:rsidR="00331ACD" w:rsidRDefault="00331ACD" w:rsidP="00331ACD">
      <w:pPr>
        <w:shd w:val="clear" w:color="auto" w:fill="FFFFFF"/>
        <w:spacing w:after="0" w:line="100" w:lineRule="atLeast"/>
        <w:textAlignment w:val="baseline"/>
        <w:rPr>
          <w:rFonts w:ascii="Comic Sans MS" w:hAnsi="Comic Sans MS" w:cstheme="minorHAnsi"/>
          <w:sz w:val="28"/>
          <w:szCs w:val="28"/>
        </w:rPr>
      </w:pPr>
      <w:r>
        <w:rPr>
          <w:rFonts w:ascii="Comic Sans MS" w:hAnsi="Comic Sans MS" w:cstheme="minorHAnsi"/>
          <w:sz w:val="28"/>
          <w:szCs w:val="28"/>
        </w:rPr>
        <w:t xml:space="preserve">                                                                               </w:t>
      </w:r>
    </w:p>
    <w:p w:rsidR="00331ACD" w:rsidRDefault="00331ACD" w:rsidP="00331ACD">
      <w:pPr>
        <w:shd w:val="clear" w:color="auto" w:fill="FFFFFF"/>
        <w:spacing w:after="0" w:line="100" w:lineRule="atLeast"/>
        <w:textAlignment w:val="baseline"/>
        <w:rPr>
          <w:rFonts w:ascii="Comic Sans MS" w:hAnsi="Comic Sans MS" w:cstheme="minorHAnsi"/>
          <w:sz w:val="24"/>
          <w:szCs w:val="24"/>
        </w:rPr>
      </w:pPr>
      <w:r>
        <w:rPr>
          <w:rFonts w:ascii="Comic Sans MS" w:hAnsi="Comic Sans MS" w:cstheme="minorHAnsi"/>
          <w:sz w:val="28"/>
          <w:szCs w:val="28"/>
        </w:rPr>
        <w:t xml:space="preserve">                                                                                   </w:t>
      </w:r>
      <w:r w:rsidRPr="00331ACD">
        <w:rPr>
          <w:rFonts w:ascii="Comic Sans MS" w:hAnsi="Comic Sans MS" w:cstheme="minorHAnsi"/>
          <w:sz w:val="24"/>
          <w:szCs w:val="24"/>
        </w:rPr>
        <w:t xml:space="preserve">Sevgiler  </w:t>
      </w:r>
    </w:p>
    <w:p w:rsidR="0094595A" w:rsidRDefault="00331ACD" w:rsidP="00F23CEC">
      <w:pPr>
        <w:shd w:val="clear" w:color="auto" w:fill="FFFFFF"/>
        <w:spacing w:after="0" w:line="240" w:lineRule="auto"/>
        <w:textAlignment w:val="baseline"/>
      </w:pPr>
      <w:r>
        <w:rPr>
          <w:rFonts w:ascii="Jokerman" w:hAnsi="Jokerman"/>
          <w:noProof/>
        </w:rPr>
        <w:t xml:space="preserve">                      </w:t>
      </w:r>
      <w:r w:rsidRPr="00835ED2">
        <w:rPr>
          <w:rFonts w:ascii="Jokerman" w:hAnsi="Jokerman"/>
          <w:noProof/>
        </w:rPr>
        <w:drawing>
          <wp:inline distT="0" distB="0" distL="0" distR="0">
            <wp:extent cx="1432351" cy="98058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862" cy="986411"/>
                    </a:xfrm>
                    <a:prstGeom prst="rect">
                      <a:avLst/>
                    </a:prstGeom>
                    <a:noFill/>
                    <a:ln>
                      <a:noFill/>
                    </a:ln>
                  </pic:spPr>
                </pic:pic>
              </a:graphicData>
            </a:graphic>
          </wp:inline>
        </w:drawing>
      </w:r>
      <w:r>
        <w:rPr>
          <w:rFonts w:ascii="Jokerman" w:hAnsi="Jokerman"/>
          <w:noProof/>
        </w:rPr>
        <w:t xml:space="preserve">                                                      </w:t>
      </w:r>
      <w:r w:rsidRPr="00835ED2">
        <w:rPr>
          <w:rFonts w:ascii="Jokerman" w:hAnsi="Jokerman"/>
          <w:noProof/>
        </w:rPr>
        <w:drawing>
          <wp:inline distT="0" distB="0" distL="0" distR="0">
            <wp:extent cx="1533525" cy="657225"/>
            <wp:effectExtent l="0" t="0" r="9525" b="9525"/>
            <wp:docPr id="13" name="Resim 13" descr="C:\Users\User\AppData\Local\Microsoft\Windows\INetCache\Content.Word\kuzen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kuzen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sectPr w:rsidR="0094595A" w:rsidSect="00331A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CD"/>
    <w:rsid w:val="00331ACD"/>
    <w:rsid w:val="0094595A"/>
    <w:rsid w:val="00D872D3"/>
    <w:rsid w:val="00F23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2BDB9-22C5-4ECE-BF99-EDD4ED6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C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31ACD"/>
    <w:rPr>
      <w:b/>
      <w:bCs/>
    </w:rPr>
  </w:style>
  <w:style w:type="paragraph" w:styleId="BalonMetni">
    <w:name w:val="Balloon Text"/>
    <w:basedOn w:val="Normal"/>
    <w:link w:val="BalonMetniChar"/>
    <w:uiPriority w:val="99"/>
    <w:semiHidden/>
    <w:unhideWhenUsed/>
    <w:rsid w:val="00331A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ACD"/>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Admin</cp:lastModifiedBy>
  <cp:revision>2</cp:revision>
  <dcterms:created xsi:type="dcterms:W3CDTF">2020-12-01T09:27:00Z</dcterms:created>
  <dcterms:modified xsi:type="dcterms:W3CDTF">2020-12-01T09:27:00Z</dcterms:modified>
</cp:coreProperties>
</file>